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25" w:rsidRPr="003F0B8C" w:rsidRDefault="006431F7" w:rsidP="005737C0">
      <w:pPr>
        <w:rPr>
          <w:rFonts w:ascii="仿宋" w:eastAsia="仿宋" w:hAnsi="仿宋" w:cs="仿宋_GB2312"/>
          <w:sz w:val="28"/>
          <w:szCs w:val="28"/>
        </w:rPr>
      </w:pPr>
      <w:r w:rsidRPr="003F0B8C">
        <w:rPr>
          <w:rFonts w:ascii="仿宋" w:eastAsia="仿宋" w:hAnsi="仿宋" w:cs="仿宋_GB2312" w:hint="eastAsia"/>
          <w:sz w:val="28"/>
          <w:szCs w:val="28"/>
        </w:rPr>
        <w:t>附件：监控系统设备采购清单</w:t>
      </w:r>
    </w:p>
    <w:p w:rsidR="006431F7" w:rsidRPr="003F0B8C" w:rsidRDefault="006431F7" w:rsidP="005737C0">
      <w:pPr>
        <w:rPr>
          <w:rFonts w:ascii="仿宋" w:eastAsia="仿宋" w:hAnsi="仿宋" w:cs="仿宋_GB2312"/>
          <w:b/>
          <w:sz w:val="28"/>
          <w:szCs w:val="28"/>
        </w:rPr>
      </w:pPr>
      <w:r w:rsidRPr="003F0B8C">
        <w:rPr>
          <w:rFonts w:ascii="仿宋" w:eastAsia="仿宋" w:hAnsi="仿宋" w:cs="仿宋_GB2312"/>
          <w:b/>
          <w:sz w:val="28"/>
          <w:szCs w:val="28"/>
        </w:rPr>
        <w:t>1</w:t>
      </w:r>
      <w:r w:rsidRPr="003F0B8C">
        <w:rPr>
          <w:rFonts w:ascii="仿宋" w:eastAsia="仿宋" w:hAnsi="仿宋" w:cs="仿宋_GB2312" w:hint="eastAsia"/>
          <w:b/>
          <w:sz w:val="28"/>
          <w:szCs w:val="28"/>
        </w:rPr>
        <w:t>、多媒体系统</w:t>
      </w:r>
    </w:p>
    <w:tbl>
      <w:tblPr>
        <w:tblW w:w="8880" w:type="dxa"/>
        <w:tblInd w:w="-106" w:type="dxa"/>
        <w:tblLayout w:type="fixed"/>
        <w:tblLook w:val="00A0"/>
      </w:tblPr>
      <w:tblGrid>
        <w:gridCol w:w="840"/>
        <w:gridCol w:w="1501"/>
        <w:gridCol w:w="1417"/>
        <w:gridCol w:w="1331"/>
        <w:gridCol w:w="2268"/>
        <w:gridCol w:w="822"/>
        <w:gridCol w:w="701"/>
      </w:tblGrid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品牌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型号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单位</w:t>
            </w:r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DLP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显示单元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VTRON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C-SX603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分辨率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1920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×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1080 LED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光源技术；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1400mm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×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1050mm LED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光源技术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多屏处理器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BRILLVIEW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BR-VP2008-1600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支持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路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Video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12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路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RGB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输入，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路输出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显示单元底座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VTRON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BC08030-1000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套</w:t>
            </w:r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管理系统软件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VTRON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VWAS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只</w:t>
            </w:r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矩阵切换器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FLTCH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32-1624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16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路输入，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24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路输出（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DVI-I)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数字音频处理器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BIAMP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NEXIA CS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路输入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路输出，话筒前置功率放大、压缩、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AGC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、矩阵调音、传呼、反馈限制、滤波和均衡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点阵列主扬声器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RH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IC7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点阵音柱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只</w:t>
            </w:r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AV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功放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YAMAHA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RX-V361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135W5.1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通道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AV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功放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吸顶音箱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JBL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CONTROL-24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30W</w:t>
            </w:r>
            <w:proofErr w:type="gramStart"/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全频吸顶</w:t>
            </w:r>
            <w:proofErr w:type="gramEnd"/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扬声器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只</w:t>
            </w:r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电源时序器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CAH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TDP-1820A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路时序电源控制器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中央控制主机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CRESTRON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PR02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触屏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CRESTRON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TPSI-6X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5.7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英寸无线触摸控制屏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网卡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CRESTRON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C2ENET-1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无线接收器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CRESTRON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CEN-HPRFGW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无线接收器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强电控制模块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CRESTRON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DIN-8SW8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控制程序软件定制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CRESTRON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SIMPL++</w:t>
            </w:r>
            <w:proofErr w:type="spellStart"/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Proeddy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控制程序软件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视频终端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POLYCOM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HDX8000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Eagle Eye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摄像头、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HDX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麦克风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, P+C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双流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电话终端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POLYCOM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spellStart"/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SoundStation</w:t>
            </w:r>
            <w:proofErr w:type="spellEnd"/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 xml:space="preserve"> IP7000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与视频系统集成，可作为扩</w:t>
            </w:r>
            <w:proofErr w:type="gramStart"/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声使用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全向拾音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MIC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POLYCOM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HDX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天花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MIC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悬挂式，颜色：黑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只</w:t>
            </w:r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工程专用话筒线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BELDEN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1192A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米</w:t>
            </w:r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CRESTRON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控制线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BELDEN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8,723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米</w:t>
            </w:r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工程专用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RGB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秋叶源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SK-V5-2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米</w:t>
            </w:r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米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VGA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成品线缆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秋叶源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QF7118H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条</w:t>
            </w:r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三芯护套电源线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秋叶源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RVV3*2.5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米</w:t>
            </w:r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DVI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成品线缆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秋叶源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DVI-2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条</w:t>
            </w:r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各种焊接头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制作及安装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批</w:t>
            </w:r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显示屏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SAMSUNG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700DX-3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投影机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PANASONIC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PT-FDW635L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单片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DLP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技术，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6000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流明，分辨率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1280*800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，标准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16:10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比例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套</w:t>
            </w:r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短焦镜头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PANASONIC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ET-DLE080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f1.0:1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，短焦镜头，投影需要安装于会议桌中间正上方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只</w:t>
            </w:r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升降架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LEMC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MINI215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1.5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米行程电动升降吊架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套</w:t>
            </w:r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投影幕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美视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CBM120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120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英寸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proofErr w:type="gramStart"/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电子白板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SMART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880i5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含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X885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白板、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UF75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短焦投影机和移动支架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套</w:t>
            </w:r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桌面安装接口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定做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内含：数据、语音、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VGA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、音频、强电等模块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套</w:t>
            </w:r>
          </w:p>
        </w:tc>
      </w:tr>
      <w:tr w:rsidR="006431F7" w:rsidRPr="003F0B8C" w:rsidTr="00AF1858">
        <w:trPr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地面安装接口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定做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内含：数据、语音、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VGA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、音频、强电等模块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套</w:t>
            </w:r>
          </w:p>
        </w:tc>
      </w:tr>
    </w:tbl>
    <w:p w:rsidR="00663525" w:rsidRPr="003F0B8C" w:rsidRDefault="00663525" w:rsidP="00871C0B">
      <w:pPr>
        <w:rPr>
          <w:rFonts w:ascii="仿宋" w:eastAsia="仿宋" w:hAnsi="仿宋" w:cs="Times New Roman"/>
        </w:rPr>
      </w:pPr>
    </w:p>
    <w:p w:rsidR="006431F7" w:rsidRPr="003F0B8C" w:rsidRDefault="006431F7" w:rsidP="00871C0B">
      <w:pPr>
        <w:rPr>
          <w:rFonts w:ascii="仿宋" w:eastAsia="仿宋" w:hAnsi="仿宋" w:cs="仿宋_GB2312"/>
          <w:b/>
          <w:sz w:val="28"/>
          <w:szCs w:val="28"/>
        </w:rPr>
      </w:pPr>
      <w:r w:rsidRPr="003F0B8C">
        <w:rPr>
          <w:rFonts w:ascii="仿宋" w:eastAsia="仿宋" w:hAnsi="仿宋" w:cs="仿宋_GB2312"/>
          <w:b/>
          <w:sz w:val="28"/>
          <w:szCs w:val="28"/>
        </w:rPr>
        <w:t>2</w:t>
      </w:r>
      <w:r w:rsidRPr="003F0B8C">
        <w:rPr>
          <w:rFonts w:ascii="仿宋" w:eastAsia="仿宋" w:hAnsi="仿宋" w:cs="仿宋_GB2312" w:hint="eastAsia"/>
          <w:b/>
          <w:sz w:val="28"/>
          <w:szCs w:val="28"/>
        </w:rPr>
        <w:t>、综合布线系统</w:t>
      </w:r>
    </w:p>
    <w:tbl>
      <w:tblPr>
        <w:tblW w:w="88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524"/>
        <w:gridCol w:w="1417"/>
        <w:gridCol w:w="1382"/>
        <w:gridCol w:w="2126"/>
        <w:gridCol w:w="851"/>
        <w:gridCol w:w="759"/>
      </w:tblGrid>
      <w:tr w:rsidR="00AF1858" w:rsidRPr="003F0B8C" w:rsidTr="00AF1858">
        <w:trPr>
          <w:trHeight w:val="454"/>
        </w:trPr>
        <w:tc>
          <w:tcPr>
            <w:tcW w:w="817" w:type="dxa"/>
            <w:noWrap/>
            <w:vAlign w:val="center"/>
          </w:tcPr>
          <w:p w:rsidR="00AF1858" w:rsidRPr="003F0B8C" w:rsidRDefault="00AF1858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24" w:type="dxa"/>
            <w:vAlign w:val="center"/>
          </w:tcPr>
          <w:p w:rsidR="00AF1858" w:rsidRPr="003F0B8C" w:rsidRDefault="00AF1858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vAlign w:val="center"/>
          </w:tcPr>
          <w:p w:rsidR="00AF1858" w:rsidRPr="003F0B8C" w:rsidRDefault="00AF1858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品牌</w:t>
            </w:r>
          </w:p>
        </w:tc>
        <w:tc>
          <w:tcPr>
            <w:tcW w:w="1382" w:type="dxa"/>
            <w:vAlign w:val="center"/>
          </w:tcPr>
          <w:p w:rsidR="00AF1858" w:rsidRPr="003F0B8C" w:rsidRDefault="00AF1858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型号</w:t>
            </w:r>
          </w:p>
        </w:tc>
        <w:tc>
          <w:tcPr>
            <w:tcW w:w="2126" w:type="dxa"/>
            <w:vAlign w:val="center"/>
          </w:tcPr>
          <w:p w:rsidR="00AF1858" w:rsidRPr="003F0B8C" w:rsidRDefault="00AF1858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851" w:type="dxa"/>
            <w:noWrap/>
            <w:vAlign w:val="center"/>
          </w:tcPr>
          <w:p w:rsidR="00AF1858" w:rsidRPr="003F0B8C" w:rsidRDefault="00AF1858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59" w:type="dxa"/>
            <w:vAlign w:val="center"/>
          </w:tcPr>
          <w:p w:rsidR="00AF1858" w:rsidRPr="003F0B8C" w:rsidRDefault="00AF1858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单位</w:t>
            </w:r>
          </w:p>
        </w:tc>
      </w:tr>
      <w:tr w:rsidR="006431F7" w:rsidRPr="003F0B8C" w:rsidTr="00AF1858">
        <w:trPr>
          <w:trHeight w:val="454"/>
        </w:trPr>
        <w:tc>
          <w:tcPr>
            <w:tcW w:w="817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24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超五类模块</w:t>
            </w:r>
          </w:p>
        </w:tc>
        <w:tc>
          <w:tcPr>
            <w:tcW w:w="1417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spellStart"/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Commscope</w:t>
            </w:r>
            <w:proofErr w:type="spellEnd"/>
          </w:p>
        </w:tc>
        <w:tc>
          <w:tcPr>
            <w:tcW w:w="1382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UNJ500</w:t>
            </w:r>
          </w:p>
        </w:tc>
        <w:tc>
          <w:tcPr>
            <w:tcW w:w="2126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759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6431F7" w:rsidRPr="003F0B8C" w:rsidTr="00AF1858">
        <w:trPr>
          <w:trHeight w:val="454"/>
        </w:trPr>
        <w:tc>
          <w:tcPr>
            <w:tcW w:w="817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24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双孔面板（带防尘门）</w:t>
            </w:r>
          </w:p>
        </w:tc>
        <w:tc>
          <w:tcPr>
            <w:tcW w:w="1417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spellStart"/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Commscope</w:t>
            </w:r>
            <w:proofErr w:type="spellEnd"/>
          </w:p>
        </w:tc>
        <w:tc>
          <w:tcPr>
            <w:tcW w:w="1382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M14CF/S-262</w:t>
            </w:r>
          </w:p>
        </w:tc>
        <w:tc>
          <w:tcPr>
            <w:tcW w:w="2126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9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6431F7" w:rsidRPr="003F0B8C" w:rsidTr="00AF1858">
        <w:trPr>
          <w:trHeight w:val="454"/>
        </w:trPr>
        <w:tc>
          <w:tcPr>
            <w:tcW w:w="817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24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四孔面板（带防尘门）</w:t>
            </w:r>
          </w:p>
        </w:tc>
        <w:tc>
          <w:tcPr>
            <w:tcW w:w="1417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spellStart"/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Commscope</w:t>
            </w:r>
            <w:proofErr w:type="spellEnd"/>
          </w:p>
        </w:tc>
        <w:tc>
          <w:tcPr>
            <w:tcW w:w="1382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M14CF/S-262</w:t>
            </w:r>
          </w:p>
        </w:tc>
        <w:tc>
          <w:tcPr>
            <w:tcW w:w="2126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759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6431F7" w:rsidRPr="003F0B8C" w:rsidTr="00AF1858">
        <w:trPr>
          <w:trHeight w:val="454"/>
        </w:trPr>
        <w:tc>
          <w:tcPr>
            <w:tcW w:w="817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24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超五类非屏蔽线缆</w:t>
            </w:r>
          </w:p>
        </w:tc>
        <w:tc>
          <w:tcPr>
            <w:tcW w:w="1417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spellStart"/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Commscope</w:t>
            </w:r>
            <w:proofErr w:type="spellEnd"/>
          </w:p>
        </w:tc>
        <w:tc>
          <w:tcPr>
            <w:tcW w:w="1382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5EN5-i</w:t>
            </w:r>
          </w:p>
        </w:tc>
        <w:tc>
          <w:tcPr>
            <w:tcW w:w="2126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2700</w:t>
            </w:r>
          </w:p>
        </w:tc>
        <w:tc>
          <w:tcPr>
            <w:tcW w:w="759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米</w:t>
            </w:r>
          </w:p>
        </w:tc>
      </w:tr>
      <w:tr w:rsidR="006431F7" w:rsidRPr="003F0B8C" w:rsidTr="00AF1858">
        <w:trPr>
          <w:trHeight w:val="454"/>
        </w:trPr>
        <w:tc>
          <w:tcPr>
            <w:tcW w:w="817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24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超五类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24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口配线架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 xml:space="preserve"> 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（语音）</w:t>
            </w:r>
          </w:p>
        </w:tc>
        <w:tc>
          <w:tcPr>
            <w:tcW w:w="1417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spellStart"/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Commscope</w:t>
            </w:r>
            <w:proofErr w:type="spellEnd"/>
          </w:p>
        </w:tc>
        <w:tc>
          <w:tcPr>
            <w:tcW w:w="1382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UNP510-24P</w:t>
            </w:r>
          </w:p>
        </w:tc>
        <w:tc>
          <w:tcPr>
            <w:tcW w:w="2126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6431F7" w:rsidRPr="003F0B8C" w:rsidTr="00AF1858">
        <w:trPr>
          <w:trHeight w:val="454"/>
        </w:trPr>
        <w:tc>
          <w:tcPr>
            <w:tcW w:w="817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24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超五类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24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口配线架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 xml:space="preserve"> 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（数据）</w:t>
            </w:r>
          </w:p>
        </w:tc>
        <w:tc>
          <w:tcPr>
            <w:tcW w:w="1417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spellStart"/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Commscope</w:t>
            </w:r>
            <w:proofErr w:type="spellEnd"/>
          </w:p>
        </w:tc>
        <w:tc>
          <w:tcPr>
            <w:tcW w:w="1382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UNP510-24P</w:t>
            </w:r>
          </w:p>
        </w:tc>
        <w:tc>
          <w:tcPr>
            <w:tcW w:w="2126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59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6431F7" w:rsidRPr="003F0B8C" w:rsidTr="00AF1858">
        <w:trPr>
          <w:trHeight w:val="454"/>
        </w:trPr>
        <w:tc>
          <w:tcPr>
            <w:tcW w:w="817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524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超五类跳线，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英尺，灰色</w:t>
            </w:r>
          </w:p>
        </w:tc>
        <w:tc>
          <w:tcPr>
            <w:tcW w:w="1417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spellStart"/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Commscope</w:t>
            </w:r>
            <w:proofErr w:type="spellEnd"/>
          </w:p>
        </w:tc>
        <w:tc>
          <w:tcPr>
            <w:tcW w:w="1382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UNC5-GY-7F</w:t>
            </w:r>
          </w:p>
        </w:tc>
        <w:tc>
          <w:tcPr>
            <w:tcW w:w="2126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759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根</w:t>
            </w:r>
          </w:p>
        </w:tc>
      </w:tr>
      <w:tr w:rsidR="006431F7" w:rsidRPr="003F0B8C" w:rsidTr="00AF1858">
        <w:trPr>
          <w:trHeight w:val="454"/>
        </w:trPr>
        <w:tc>
          <w:tcPr>
            <w:tcW w:w="817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24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芯多模万兆光缆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50/125</w:t>
            </w:r>
          </w:p>
        </w:tc>
        <w:tc>
          <w:tcPr>
            <w:tcW w:w="1417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spellStart"/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Commscope</w:t>
            </w:r>
            <w:proofErr w:type="spellEnd"/>
          </w:p>
        </w:tc>
        <w:tc>
          <w:tcPr>
            <w:tcW w:w="1382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5200 006A HRAQ</w:t>
            </w:r>
          </w:p>
        </w:tc>
        <w:tc>
          <w:tcPr>
            <w:tcW w:w="2126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759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米</w:t>
            </w:r>
          </w:p>
        </w:tc>
      </w:tr>
      <w:tr w:rsidR="006431F7" w:rsidRPr="003F0B8C" w:rsidTr="00AF1858">
        <w:trPr>
          <w:trHeight w:val="454"/>
        </w:trPr>
        <w:tc>
          <w:tcPr>
            <w:tcW w:w="817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524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多模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LC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双工耦合器（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50/125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417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spellStart"/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Commscope</w:t>
            </w:r>
            <w:proofErr w:type="spellEnd"/>
          </w:p>
        </w:tc>
        <w:tc>
          <w:tcPr>
            <w:tcW w:w="1382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C1001B-2-LS</w:t>
            </w:r>
          </w:p>
        </w:tc>
        <w:tc>
          <w:tcPr>
            <w:tcW w:w="2126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59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6431F7" w:rsidRPr="003F0B8C" w:rsidTr="00AF1858">
        <w:trPr>
          <w:trHeight w:val="454"/>
        </w:trPr>
        <w:tc>
          <w:tcPr>
            <w:tcW w:w="817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524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600G2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固定式配线架机架</w:t>
            </w:r>
          </w:p>
        </w:tc>
        <w:tc>
          <w:tcPr>
            <w:tcW w:w="1417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spellStart"/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Commscope</w:t>
            </w:r>
            <w:proofErr w:type="spellEnd"/>
          </w:p>
        </w:tc>
        <w:tc>
          <w:tcPr>
            <w:tcW w:w="1382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600G2-1U-UP-FX</w:t>
            </w:r>
          </w:p>
        </w:tc>
        <w:tc>
          <w:tcPr>
            <w:tcW w:w="2126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6431F7" w:rsidRPr="003F0B8C" w:rsidTr="00AF1858">
        <w:trPr>
          <w:trHeight w:val="454"/>
        </w:trPr>
        <w:tc>
          <w:tcPr>
            <w:tcW w:w="817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524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48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口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LC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藕合器面板</w:t>
            </w:r>
          </w:p>
        </w:tc>
        <w:tc>
          <w:tcPr>
            <w:tcW w:w="1417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spellStart"/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Commscope</w:t>
            </w:r>
            <w:proofErr w:type="spellEnd"/>
          </w:p>
        </w:tc>
        <w:tc>
          <w:tcPr>
            <w:tcW w:w="1382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600-48LC-DPLX-00</w:t>
            </w:r>
          </w:p>
        </w:tc>
        <w:tc>
          <w:tcPr>
            <w:tcW w:w="2126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6431F7" w:rsidRPr="003F0B8C" w:rsidTr="00AF1858">
        <w:trPr>
          <w:trHeight w:val="454"/>
        </w:trPr>
        <w:tc>
          <w:tcPr>
            <w:tcW w:w="817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524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三类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25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对非屏蔽电缆</w:t>
            </w:r>
          </w:p>
        </w:tc>
        <w:tc>
          <w:tcPr>
            <w:tcW w:w="1417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Local</w:t>
            </w:r>
          </w:p>
        </w:tc>
        <w:tc>
          <w:tcPr>
            <w:tcW w:w="1382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TP10025</w:t>
            </w:r>
          </w:p>
        </w:tc>
        <w:tc>
          <w:tcPr>
            <w:tcW w:w="2126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759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米</w:t>
            </w:r>
          </w:p>
        </w:tc>
      </w:tr>
      <w:tr w:rsidR="006431F7" w:rsidRPr="003F0B8C" w:rsidTr="00AF1858">
        <w:trPr>
          <w:trHeight w:val="454"/>
        </w:trPr>
        <w:tc>
          <w:tcPr>
            <w:tcW w:w="817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524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1U</w:t>
            </w:r>
            <w:proofErr w:type="gramStart"/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理线器</w:t>
            </w:r>
            <w:proofErr w:type="gramEnd"/>
          </w:p>
        </w:tc>
        <w:tc>
          <w:tcPr>
            <w:tcW w:w="1417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Local</w:t>
            </w:r>
          </w:p>
        </w:tc>
        <w:tc>
          <w:tcPr>
            <w:tcW w:w="1382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CMT-1004</w:t>
            </w:r>
          </w:p>
        </w:tc>
        <w:tc>
          <w:tcPr>
            <w:tcW w:w="2126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5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只</w:t>
            </w:r>
          </w:p>
        </w:tc>
      </w:tr>
      <w:tr w:rsidR="006431F7" w:rsidRPr="003F0B8C" w:rsidTr="00AF1858">
        <w:trPr>
          <w:trHeight w:val="454"/>
        </w:trPr>
        <w:tc>
          <w:tcPr>
            <w:tcW w:w="817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524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42U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网络机柜</w:t>
            </w:r>
          </w:p>
        </w:tc>
        <w:tc>
          <w:tcPr>
            <w:tcW w:w="1417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spellStart"/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Senter</w:t>
            </w:r>
            <w:proofErr w:type="spellEnd"/>
          </w:p>
        </w:tc>
        <w:tc>
          <w:tcPr>
            <w:tcW w:w="1382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800*800*2000</w:t>
            </w:r>
          </w:p>
        </w:tc>
        <w:tc>
          <w:tcPr>
            <w:tcW w:w="2126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前后网孔门、含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个托盘和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个电源插座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 xml:space="preserve">  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（黑色）</w:t>
            </w:r>
          </w:p>
        </w:tc>
        <w:tc>
          <w:tcPr>
            <w:tcW w:w="85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5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6431F7" w:rsidRPr="003F0B8C" w:rsidTr="00AF1858">
        <w:trPr>
          <w:trHeight w:val="454"/>
        </w:trPr>
        <w:tc>
          <w:tcPr>
            <w:tcW w:w="817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524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机柜接地及辅材（线材及施工）</w:t>
            </w:r>
          </w:p>
        </w:tc>
        <w:tc>
          <w:tcPr>
            <w:tcW w:w="1417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6431F7" w:rsidRPr="003F0B8C" w:rsidTr="00AF1858">
        <w:trPr>
          <w:trHeight w:val="454"/>
        </w:trPr>
        <w:tc>
          <w:tcPr>
            <w:tcW w:w="817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524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FLUKE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测试</w:t>
            </w:r>
          </w:p>
        </w:tc>
        <w:tc>
          <w:tcPr>
            <w:tcW w:w="1417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6431F7" w:rsidRPr="003F0B8C" w:rsidTr="00AF1858">
        <w:trPr>
          <w:trHeight w:val="454"/>
        </w:trPr>
        <w:tc>
          <w:tcPr>
            <w:tcW w:w="817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524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UPS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主机</w:t>
            </w:r>
          </w:p>
        </w:tc>
        <w:tc>
          <w:tcPr>
            <w:tcW w:w="1417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APC</w:t>
            </w:r>
          </w:p>
        </w:tc>
        <w:tc>
          <w:tcPr>
            <w:tcW w:w="1382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ISVT10KH</w:t>
            </w:r>
          </w:p>
        </w:tc>
        <w:tc>
          <w:tcPr>
            <w:tcW w:w="2126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6431F7" w:rsidRPr="003F0B8C" w:rsidTr="00AF1858">
        <w:trPr>
          <w:trHeight w:val="454"/>
        </w:trPr>
        <w:tc>
          <w:tcPr>
            <w:tcW w:w="817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524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后备电池</w:t>
            </w:r>
          </w:p>
        </w:tc>
        <w:tc>
          <w:tcPr>
            <w:tcW w:w="1417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12V-24AH</w:t>
            </w:r>
          </w:p>
        </w:tc>
        <w:tc>
          <w:tcPr>
            <w:tcW w:w="2126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提供后备时间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60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分钟</w:t>
            </w:r>
          </w:p>
        </w:tc>
        <w:tc>
          <w:tcPr>
            <w:tcW w:w="85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75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只</w:t>
            </w:r>
          </w:p>
        </w:tc>
      </w:tr>
      <w:tr w:rsidR="006431F7" w:rsidRPr="003F0B8C" w:rsidTr="00AF1858">
        <w:trPr>
          <w:trHeight w:val="454"/>
        </w:trPr>
        <w:tc>
          <w:tcPr>
            <w:tcW w:w="817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524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电池柜</w:t>
            </w:r>
          </w:p>
        </w:tc>
        <w:tc>
          <w:tcPr>
            <w:tcW w:w="1417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A16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宽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740*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460*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1225mm</w:t>
            </w:r>
          </w:p>
        </w:tc>
        <w:tc>
          <w:tcPr>
            <w:tcW w:w="2126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组</w:t>
            </w:r>
          </w:p>
        </w:tc>
      </w:tr>
      <w:tr w:rsidR="006431F7" w:rsidRPr="003F0B8C" w:rsidTr="00AF1858">
        <w:trPr>
          <w:trHeight w:val="454"/>
        </w:trPr>
        <w:tc>
          <w:tcPr>
            <w:tcW w:w="817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524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安装调试</w:t>
            </w:r>
          </w:p>
        </w:tc>
        <w:tc>
          <w:tcPr>
            <w:tcW w:w="1417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APC 10K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主机系统安装调试（含电池连线、电池柜到主机连线及直流开关）</w:t>
            </w:r>
          </w:p>
        </w:tc>
        <w:tc>
          <w:tcPr>
            <w:tcW w:w="2126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</w:t>
            </w:r>
          </w:p>
        </w:tc>
      </w:tr>
    </w:tbl>
    <w:p w:rsidR="00663525" w:rsidRPr="003F0B8C" w:rsidRDefault="00663525" w:rsidP="00871C0B">
      <w:pPr>
        <w:rPr>
          <w:rFonts w:ascii="仿宋" w:eastAsia="仿宋" w:hAnsi="仿宋" w:cs="Times New Roman"/>
        </w:rPr>
      </w:pPr>
    </w:p>
    <w:p w:rsidR="006431F7" w:rsidRPr="003F0B8C" w:rsidRDefault="006431F7" w:rsidP="00871C0B">
      <w:pPr>
        <w:rPr>
          <w:rFonts w:ascii="仿宋" w:eastAsia="仿宋" w:hAnsi="仿宋" w:cs="仿宋_GB2312"/>
          <w:b/>
          <w:sz w:val="28"/>
          <w:szCs w:val="28"/>
        </w:rPr>
      </w:pPr>
      <w:r w:rsidRPr="003F0B8C">
        <w:rPr>
          <w:rFonts w:ascii="仿宋" w:eastAsia="仿宋" w:hAnsi="仿宋" w:cs="仿宋_GB2312"/>
          <w:b/>
          <w:sz w:val="28"/>
          <w:szCs w:val="28"/>
        </w:rPr>
        <w:t>3</w:t>
      </w:r>
      <w:r w:rsidRPr="003F0B8C">
        <w:rPr>
          <w:rFonts w:ascii="仿宋" w:eastAsia="仿宋" w:hAnsi="仿宋" w:cs="仿宋_GB2312" w:hint="eastAsia"/>
          <w:b/>
          <w:sz w:val="28"/>
          <w:szCs w:val="28"/>
        </w:rPr>
        <w:t>、安防系统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0"/>
        <w:gridCol w:w="1280"/>
        <w:gridCol w:w="1419"/>
        <w:gridCol w:w="1471"/>
        <w:gridCol w:w="1932"/>
        <w:gridCol w:w="851"/>
        <w:gridCol w:w="759"/>
      </w:tblGrid>
      <w:tr w:rsidR="00AF1858" w:rsidRPr="003F0B8C" w:rsidTr="00AF1858">
        <w:trPr>
          <w:trHeight w:val="454"/>
        </w:trPr>
        <w:tc>
          <w:tcPr>
            <w:tcW w:w="810" w:type="dxa"/>
            <w:noWrap/>
            <w:vAlign w:val="center"/>
          </w:tcPr>
          <w:p w:rsidR="00AF1858" w:rsidRPr="003F0B8C" w:rsidRDefault="00AF1858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80" w:type="dxa"/>
            <w:noWrap/>
            <w:vAlign w:val="center"/>
          </w:tcPr>
          <w:p w:rsidR="00AF1858" w:rsidRPr="003F0B8C" w:rsidRDefault="00AF1858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9" w:type="dxa"/>
            <w:noWrap/>
            <w:vAlign w:val="center"/>
          </w:tcPr>
          <w:p w:rsidR="00AF1858" w:rsidRPr="003F0B8C" w:rsidRDefault="00AF1858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品牌</w:t>
            </w:r>
          </w:p>
        </w:tc>
        <w:tc>
          <w:tcPr>
            <w:tcW w:w="1471" w:type="dxa"/>
            <w:noWrap/>
            <w:vAlign w:val="center"/>
          </w:tcPr>
          <w:p w:rsidR="00AF1858" w:rsidRPr="003F0B8C" w:rsidRDefault="00AF1858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型号</w:t>
            </w:r>
          </w:p>
        </w:tc>
        <w:tc>
          <w:tcPr>
            <w:tcW w:w="1932" w:type="dxa"/>
            <w:vAlign w:val="center"/>
          </w:tcPr>
          <w:p w:rsidR="00AF1858" w:rsidRPr="003F0B8C" w:rsidRDefault="00AF1858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851" w:type="dxa"/>
            <w:noWrap/>
            <w:vAlign w:val="center"/>
          </w:tcPr>
          <w:p w:rsidR="00AF1858" w:rsidRPr="003F0B8C" w:rsidRDefault="00AF1858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59" w:type="dxa"/>
            <w:noWrap/>
            <w:vAlign w:val="center"/>
          </w:tcPr>
          <w:p w:rsidR="00AF1858" w:rsidRPr="003F0B8C" w:rsidRDefault="00AF1858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单位</w:t>
            </w:r>
          </w:p>
        </w:tc>
      </w:tr>
      <w:tr w:rsidR="006431F7" w:rsidRPr="003F0B8C" w:rsidTr="00AF1858">
        <w:trPr>
          <w:trHeight w:val="454"/>
        </w:trPr>
        <w:tc>
          <w:tcPr>
            <w:tcW w:w="810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单向以太网型门禁控制器</w:t>
            </w:r>
          </w:p>
        </w:tc>
        <w:tc>
          <w:tcPr>
            <w:tcW w:w="141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微耕</w:t>
            </w:r>
            <w:proofErr w:type="gramEnd"/>
          </w:p>
        </w:tc>
        <w:tc>
          <w:tcPr>
            <w:tcW w:w="147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WG-2002.net</w:t>
            </w:r>
          </w:p>
        </w:tc>
        <w:tc>
          <w:tcPr>
            <w:tcW w:w="1932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6431F7" w:rsidRPr="003F0B8C" w:rsidTr="00AF1858">
        <w:trPr>
          <w:trHeight w:val="454"/>
        </w:trPr>
        <w:tc>
          <w:tcPr>
            <w:tcW w:w="810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80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门禁控制器安装箱</w:t>
            </w:r>
          </w:p>
        </w:tc>
        <w:tc>
          <w:tcPr>
            <w:tcW w:w="141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微耕</w:t>
            </w:r>
            <w:proofErr w:type="gramEnd"/>
          </w:p>
        </w:tc>
        <w:tc>
          <w:tcPr>
            <w:tcW w:w="147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WG-DY05CASE</w:t>
            </w:r>
          </w:p>
        </w:tc>
        <w:tc>
          <w:tcPr>
            <w:tcW w:w="1932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6431F7" w:rsidRPr="003F0B8C" w:rsidTr="00AF1858">
        <w:trPr>
          <w:trHeight w:val="454"/>
        </w:trPr>
        <w:tc>
          <w:tcPr>
            <w:tcW w:w="810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80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单门磁力锁</w:t>
            </w:r>
          </w:p>
        </w:tc>
        <w:tc>
          <w:tcPr>
            <w:tcW w:w="141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WINBEST</w:t>
            </w:r>
          </w:p>
        </w:tc>
        <w:tc>
          <w:tcPr>
            <w:tcW w:w="147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 xml:space="preserve">WINBEST 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lastRenderedPageBreak/>
              <w:t>JDY-280</w:t>
            </w:r>
          </w:p>
        </w:tc>
        <w:tc>
          <w:tcPr>
            <w:tcW w:w="1932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5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6431F7" w:rsidRPr="003F0B8C" w:rsidTr="00AF1858">
        <w:trPr>
          <w:trHeight w:val="454"/>
        </w:trPr>
        <w:tc>
          <w:tcPr>
            <w:tcW w:w="810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280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出门开关</w:t>
            </w:r>
          </w:p>
        </w:tc>
        <w:tc>
          <w:tcPr>
            <w:tcW w:w="141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SOCA</w:t>
            </w:r>
          </w:p>
        </w:tc>
        <w:tc>
          <w:tcPr>
            <w:tcW w:w="147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K1-1D</w:t>
            </w:r>
          </w:p>
        </w:tc>
        <w:tc>
          <w:tcPr>
            <w:tcW w:w="1932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红外开关，感应距离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100mm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，用于监测室、会议室及机房出门开关</w:t>
            </w:r>
          </w:p>
        </w:tc>
        <w:tc>
          <w:tcPr>
            <w:tcW w:w="85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5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只</w:t>
            </w:r>
          </w:p>
        </w:tc>
      </w:tr>
      <w:tr w:rsidR="006431F7" w:rsidRPr="003F0B8C" w:rsidTr="00AF1858">
        <w:trPr>
          <w:trHeight w:val="454"/>
        </w:trPr>
        <w:tc>
          <w:tcPr>
            <w:tcW w:w="810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80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口快速以太网交换机</w:t>
            </w:r>
          </w:p>
        </w:tc>
        <w:tc>
          <w:tcPr>
            <w:tcW w:w="141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DLINK</w:t>
            </w:r>
          </w:p>
        </w:tc>
        <w:tc>
          <w:tcPr>
            <w:tcW w:w="147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DES-1008D</w:t>
            </w:r>
          </w:p>
        </w:tc>
        <w:tc>
          <w:tcPr>
            <w:tcW w:w="1932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6431F7" w:rsidRPr="003F0B8C" w:rsidTr="00AF1858">
        <w:trPr>
          <w:trHeight w:val="454"/>
        </w:trPr>
        <w:tc>
          <w:tcPr>
            <w:tcW w:w="810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80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超五类双绞线</w:t>
            </w:r>
          </w:p>
        </w:tc>
        <w:tc>
          <w:tcPr>
            <w:tcW w:w="141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spellStart"/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Commscope</w:t>
            </w:r>
            <w:proofErr w:type="spellEnd"/>
          </w:p>
        </w:tc>
        <w:tc>
          <w:tcPr>
            <w:tcW w:w="147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5EN5-i</w:t>
            </w:r>
          </w:p>
        </w:tc>
        <w:tc>
          <w:tcPr>
            <w:tcW w:w="1932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400</w:t>
            </w:r>
          </w:p>
        </w:tc>
        <w:tc>
          <w:tcPr>
            <w:tcW w:w="75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米</w:t>
            </w:r>
          </w:p>
        </w:tc>
      </w:tr>
      <w:tr w:rsidR="006431F7" w:rsidRPr="003F0B8C" w:rsidTr="00AF1858">
        <w:trPr>
          <w:trHeight w:val="454"/>
        </w:trPr>
        <w:tc>
          <w:tcPr>
            <w:tcW w:w="810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80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1/3"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日夜高清晰半球型彩色摄像机</w:t>
            </w:r>
          </w:p>
        </w:tc>
        <w:tc>
          <w:tcPr>
            <w:tcW w:w="141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SAMSUNG</w:t>
            </w:r>
          </w:p>
        </w:tc>
        <w:tc>
          <w:tcPr>
            <w:tcW w:w="147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SCC SID-2020P</w:t>
            </w:r>
          </w:p>
        </w:tc>
        <w:tc>
          <w:tcPr>
            <w:tcW w:w="1932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6431F7" w:rsidRPr="003F0B8C" w:rsidTr="00AF1858">
        <w:trPr>
          <w:trHeight w:val="454"/>
        </w:trPr>
        <w:tc>
          <w:tcPr>
            <w:tcW w:w="810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80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视频电缆</w:t>
            </w:r>
          </w:p>
        </w:tc>
        <w:tc>
          <w:tcPr>
            <w:tcW w:w="141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SYV75-5-128</w:t>
            </w:r>
          </w:p>
        </w:tc>
        <w:tc>
          <w:tcPr>
            <w:tcW w:w="1932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400</w:t>
            </w:r>
          </w:p>
        </w:tc>
        <w:tc>
          <w:tcPr>
            <w:tcW w:w="75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米</w:t>
            </w:r>
          </w:p>
        </w:tc>
      </w:tr>
      <w:tr w:rsidR="006431F7" w:rsidRPr="003F0B8C" w:rsidTr="00AF1858">
        <w:trPr>
          <w:trHeight w:val="454"/>
        </w:trPr>
        <w:tc>
          <w:tcPr>
            <w:tcW w:w="810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80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电源线</w:t>
            </w:r>
          </w:p>
        </w:tc>
        <w:tc>
          <w:tcPr>
            <w:tcW w:w="141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RVV2*0.5</w:t>
            </w:r>
          </w:p>
        </w:tc>
        <w:tc>
          <w:tcPr>
            <w:tcW w:w="1932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75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米</w:t>
            </w:r>
          </w:p>
        </w:tc>
      </w:tr>
      <w:tr w:rsidR="006431F7" w:rsidRPr="003F0B8C" w:rsidTr="00AF1858">
        <w:trPr>
          <w:trHeight w:val="454"/>
        </w:trPr>
        <w:tc>
          <w:tcPr>
            <w:tcW w:w="810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80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感应式</w:t>
            </w: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IC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卡读卡器</w:t>
            </w:r>
          </w:p>
        </w:tc>
        <w:tc>
          <w:tcPr>
            <w:tcW w:w="141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HID</w:t>
            </w:r>
          </w:p>
        </w:tc>
        <w:tc>
          <w:tcPr>
            <w:tcW w:w="147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R40</w:t>
            </w:r>
          </w:p>
        </w:tc>
        <w:tc>
          <w:tcPr>
            <w:tcW w:w="1932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用于机房门口</w:t>
            </w:r>
          </w:p>
        </w:tc>
        <w:tc>
          <w:tcPr>
            <w:tcW w:w="85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6431F7" w:rsidRPr="003F0B8C" w:rsidTr="00AF1858">
        <w:trPr>
          <w:trHeight w:val="454"/>
        </w:trPr>
        <w:tc>
          <w:tcPr>
            <w:tcW w:w="810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280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彩屏带拍照</w:t>
            </w:r>
            <w:proofErr w:type="gramStart"/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指纹机</w:t>
            </w:r>
            <w:proofErr w:type="gramEnd"/>
          </w:p>
        </w:tc>
        <w:tc>
          <w:tcPr>
            <w:tcW w:w="141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spellStart"/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Suprema</w:t>
            </w:r>
            <w:proofErr w:type="spellEnd"/>
          </w:p>
        </w:tc>
        <w:tc>
          <w:tcPr>
            <w:tcW w:w="147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ISIS-BST2M</w:t>
            </w:r>
          </w:p>
        </w:tc>
        <w:tc>
          <w:tcPr>
            <w:tcW w:w="1932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6431F7" w:rsidRPr="003F0B8C" w:rsidTr="00AF1858">
        <w:trPr>
          <w:trHeight w:val="454"/>
        </w:trPr>
        <w:tc>
          <w:tcPr>
            <w:tcW w:w="810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280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USB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指纹注册机</w:t>
            </w:r>
          </w:p>
        </w:tc>
        <w:tc>
          <w:tcPr>
            <w:tcW w:w="141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spellStart"/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Suprema</w:t>
            </w:r>
            <w:proofErr w:type="spellEnd"/>
          </w:p>
        </w:tc>
        <w:tc>
          <w:tcPr>
            <w:tcW w:w="147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ISIS-</w:t>
            </w:r>
            <w:proofErr w:type="spellStart"/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BioMini</w:t>
            </w:r>
            <w:proofErr w:type="spellEnd"/>
          </w:p>
        </w:tc>
        <w:tc>
          <w:tcPr>
            <w:tcW w:w="1932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6431F7" w:rsidRPr="003F0B8C" w:rsidTr="00AF1858">
        <w:trPr>
          <w:trHeight w:val="454"/>
        </w:trPr>
        <w:tc>
          <w:tcPr>
            <w:tcW w:w="810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280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指纹仪指纹及照片信息登记软件</w:t>
            </w:r>
          </w:p>
        </w:tc>
        <w:tc>
          <w:tcPr>
            <w:tcW w:w="141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spellStart"/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Suprema</w:t>
            </w:r>
            <w:proofErr w:type="spellEnd"/>
          </w:p>
        </w:tc>
        <w:tc>
          <w:tcPr>
            <w:tcW w:w="147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9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套</w:t>
            </w:r>
          </w:p>
        </w:tc>
      </w:tr>
    </w:tbl>
    <w:p w:rsidR="00663525" w:rsidRPr="003F0B8C" w:rsidRDefault="00663525" w:rsidP="00871C0B">
      <w:pPr>
        <w:rPr>
          <w:rFonts w:ascii="仿宋" w:eastAsia="仿宋" w:hAnsi="仿宋" w:cs="Times New Roman"/>
        </w:rPr>
      </w:pPr>
    </w:p>
    <w:p w:rsidR="006431F7" w:rsidRPr="003F0B8C" w:rsidRDefault="006431F7" w:rsidP="00871C0B">
      <w:pPr>
        <w:rPr>
          <w:rFonts w:ascii="仿宋" w:eastAsia="仿宋" w:hAnsi="仿宋" w:cs="仿宋_GB2312"/>
          <w:b/>
          <w:sz w:val="28"/>
          <w:szCs w:val="28"/>
        </w:rPr>
      </w:pPr>
      <w:r w:rsidRPr="003F0B8C">
        <w:rPr>
          <w:rFonts w:ascii="仿宋" w:eastAsia="仿宋" w:hAnsi="仿宋" w:cs="仿宋_GB2312"/>
          <w:b/>
          <w:sz w:val="28"/>
          <w:szCs w:val="28"/>
        </w:rPr>
        <w:t>4</w:t>
      </w:r>
      <w:r w:rsidRPr="003F0B8C">
        <w:rPr>
          <w:rFonts w:ascii="仿宋" w:eastAsia="仿宋" w:hAnsi="仿宋" w:cs="仿宋_GB2312" w:hint="eastAsia"/>
          <w:b/>
          <w:sz w:val="28"/>
          <w:szCs w:val="28"/>
        </w:rPr>
        <w:t>、照明系统</w:t>
      </w:r>
    </w:p>
    <w:tbl>
      <w:tblPr>
        <w:tblW w:w="87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3"/>
        <w:gridCol w:w="1344"/>
        <w:gridCol w:w="1333"/>
        <w:gridCol w:w="2001"/>
        <w:gridCol w:w="1746"/>
        <w:gridCol w:w="827"/>
        <w:gridCol w:w="758"/>
      </w:tblGrid>
      <w:tr w:rsidR="00AF1858" w:rsidRPr="003F0B8C" w:rsidTr="00AF1858">
        <w:trPr>
          <w:trHeight w:val="454"/>
        </w:trPr>
        <w:tc>
          <w:tcPr>
            <w:tcW w:w="713" w:type="dxa"/>
            <w:noWrap/>
            <w:vAlign w:val="center"/>
          </w:tcPr>
          <w:p w:rsidR="00AF1858" w:rsidRPr="003F0B8C" w:rsidRDefault="00AF1858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344" w:type="dxa"/>
            <w:noWrap/>
            <w:vAlign w:val="center"/>
          </w:tcPr>
          <w:p w:rsidR="00AF1858" w:rsidRPr="003F0B8C" w:rsidRDefault="00AF1858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333" w:type="dxa"/>
            <w:noWrap/>
            <w:vAlign w:val="center"/>
          </w:tcPr>
          <w:p w:rsidR="00AF1858" w:rsidRPr="003F0B8C" w:rsidRDefault="00AF1858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品牌</w:t>
            </w:r>
          </w:p>
        </w:tc>
        <w:tc>
          <w:tcPr>
            <w:tcW w:w="2001" w:type="dxa"/>
            <w:noWrap/>
            <w:vAlign w:val="center"/>
          </w:tcPr>
          <w:p w:rsidR="00AF1858" w:rsidRPr="003F0B8C" w:rsidRDefault="00AF1858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型号</w:t>
            </w:r>
          </w:p>
        </w:tc>
        <w:tc>
          <w:tcPr>
            <w:tcW w:w="1746" w:type="dxa"/>
            <w:noWrap/>
            <w:vAlign w:val="center"/>
          </w:tcPr>
          <w:p w:rsidR="00AF1858" w:rsidRPr="003F0B8C" w:rsidRDefault="00AF1858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827" w:type="dxa"/>
            <w:noWrap/>
            <w:vAlign w:val="center"/>
          </w:tcPr>
          <w:p w:rsidR="00AF1858" w:rsidRPr="003F0B8C" w:rsidRDefault="00AF1858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58" w:type="dxa"/>
            <w:noWrap/>
            <w:vAlign w:val="center"/>
          </w:tcPr>
          <w:p w:rsidR="00AF1858" w:rsidRPr="003F0B8C" w:rsidRDefault="00AF1858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单位</w:t>
            </w:r>
          </w:p>
        </w:tc>
      </w:tr>
      <w:tr w:rsidR="006431F7" w:rsidRPr="003F0B8C" w:rsidTr="00AF1858">
        <w:trPr>
          <w:trHeight w:val="454"/>
        </w:trPr>
        <w:tc>
          <w:tcPr>
            <w:tcW w:w="713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44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可调光开关（单联）</w:t>
            </w:r>
          </w:p>
        </w:tc>
        <w:tc>
          <w:tcPr>
            <w:tcW w:w="1333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奇胜</w:t>
            </w:r>
          </w:p>
        </w:tc>
        <w:tc>
          <w:tcPr>
            <w:tcW w:w="200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奥</w:t>
            </w:r>
            <w:proofErr w:type="gramStart"/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智系列</w:t>
            </w:r>
            <w:proofErr w:type="gramEnd"/>
          </w:p>
        </w:tc>
        <w:tc>
          <w:tcPr>
            <w:tcW w:w="1746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8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只</w:t>
            </w:r>
          </w:p>
        </w:tc>
      </w:tr>
      <w:tr w:rsidR="006431F7" w:rsidRPr="003F0B8C" w:rsidTr="00AF1858">
        <w:trPr>
          <w:trHeight w:val="454"/>
        </w:trPr>
        <w:tc>
          <w:tcPr>
            <w:tcW w:w="713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44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可调光开关（双联）</w:t>
            </w:r>
          </w:p>
        </w:tc>
        <w:tc>
          <w:tcPr>
            <w:tcW w:w="1333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奇胜</w:t>
            </w:r>
          </w:p>
        </w:tc>
        <w:tc>
          <w:tcPr>
            <w:tcW w:w="200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奥</w:t>
            </w:r>
            <w:proofErr w:type="gramStart"/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智系列</w:t>
            </w:r>
            <w:proofErr w:type="gramEnd"/>
          </w:p>
        </w:tc>
        <w:tc>
          <w:tcPr>
            <w:tcW w:w="1746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58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只</w:t>
            </w:r>
          </w:p>
        </w:tc>
      </w:tr>
      <w:tr w:rsidR="006431F7" w:rsidRPr="003F0B8C" w:rsidTr="00AF1858">
        <w:trPr>
          <w:trHeight w:val="454"/>
        </w:trPr>
        <w:tc>
          <w:tcPr>
            <w:tcW w:w="713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44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筒灯</w:t>
            </w:r>
          </w:p>
        </w:tc>
        <w:tc>
          <w:tcPr>
            <w:tcW w:w="1333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嘉美</w:t>
            </w:r>
          </w:p>
        </w:tc>
        <w:tc>
          <w:tcPr>
            <w:tcW w:w="200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2×18W</w:t>
            </w:r>
          </w:p>
        </w:tc>
        <w:tc>
          <w:tcPr>
            <w:tcW w:w="1746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筒灯及灯管（欧司朗）</w:t>
            </w:r>
          </w:p>
        </w:tc>
        <w:tc>
          <w:tcPr>
            <w:tcW w:w="827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758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套</w:t>
            </w:r>
          </w:p>
        </w:tc>
      </w:tr>
      <w:tr w:rsidR="006431F7" w:rsidRPr="003F0B8C" w:rsidTr="00AF1858">
        <w:trPr>
          <w:trHeight w:val="454"/>
        </w:trPr>
        <w:tc>
          <w:tcPr>
            <w:tcW w:w="713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44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T5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灯管</w:t>
            </w:r>
          </w:p>
        </w:tc>
        <w:tc>
          <w:tcPr>
            <w:tcW w:w="1333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欧司朗</w:t>
            </w:r>
          </w:p>
        </w:tc>
        <w:tc>
          <w:tcPr>
            <w:tcW w:w="200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T5 21W</w:t>
            </w:r>
          </w:p>
        </w:tc>
        <w:tc>
          <w:tcPr>
            <w:tcW w:w="1746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1200mm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灯管</w:t>
            </w:r>
          </w:p>
        </w:tc>
        <w:tc>
          <w:tcPr>
            <w:tcW w:w="827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758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只</w:t>
            </w:r>
          </w:p>
        </w:tc>
      </w:tr>
      <w:tr w:rsidR="006431F7" w:rsidRPr="003F0B8C" w:rsidTr="00AF1858">
        <w:trPr>
          <w:trHeight w:val="454"/>
        </w:trPr>
        <w:tc>
          <w:tcPr>
            <w:tcW w:w="713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44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筒灯用调光整流器</w:t>
            </w:r>
          </w:p>
        </w:tc>
        <w:tc>
          <w:tcPr>
            <w:tcW w:w="1333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欧司朗</w:t>
            </w:r>
          </w:p>
        </w:tc>
        <w:tc>
          <w:tcPr>
            <w:tcW w:w="200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T5QTI1*28/39DIM</w:t>
            </w:r>
          </w:p>
        </w:tc>
        <w:tc>
          <w:tcPr>
            <w:tcW w:w="1746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一拖</w:t>
            </w:r>
            <w:proofErr w:type="gramStart"/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可调光整流器</w:t>
            </w:r>
          </w:p>
        </w:tc>
        <w:tc>
          <w:tcPr>
            <w:tcW w:w="827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758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只</w:t>
            </w:r>
          </w:p>
        </w:tc>
      </w:tr>
      <w:tr w:rsidR="006431F7" w:rsidRPr="003F0B8C" w:rsidTr="00AF1858">
        <w:trPr>
          <w:trHeight w:val="454"/>
        </w:trPr>
        <w:tc>
          <w:tcPr>
            <w:tcW w:w="713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44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T5</w:t>
            </w: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灯管用调光整流器</w:t>
            </w:r>
          </w:p>
        </w:tc>
        <w:tc>
          <w:tcPr>
            <w:tcW w:w="1333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欧司朗</w:t>
            </w:r>
          </w:p>
        </w:tc>
        <w:tc>
          <w:tcPr>
            <w:tcW w:w="200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QTI-T/T2*18-42DTM</w:t>
            </w:r>
          </w:p>
        </w:tc>
        <w:tc>
          <w:tcPr>
            <w:tcW w:w="1746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一拖</w:t>
            </w:r>
            <w:proofErr w:type="gramStart"/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可调光整流器</w:t>
            </w:r>
          </w:p>
        </w:tc>
        <w:tc>
          <w:tcPr>
            <w:tcW w:w="827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758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只</w:t>
            </w:r>
          </w:p>
        </w:tc>
      </w:tr>
      <w:tr w:rsidR="006431F7" w:rsidRPr="003F0B8C" w:rsidTr="00AF1858">
        <w:trPr>
          <w:trHeight w:val="454"/>
        </w:trPr>
        <w:tc>
          <w:tcPr>
            <w:tcW w:w="713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44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电控玻璃</w:t>
            </w:r>
          </w:p>
        </w:tc>
        <w:tc>
          <w:tcPr>
            <w:tcW w:w="1333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雾化玻璃</w:t>
            </w:r>
          </w:p>
        </w:tc>
        <w:tc>
          <w:tcPr>
            <w:tcW w:w="1746" w:type="dxa"/>
            <w:noWrap/>
            <w:vAlign w:val="center"/>
          </w:tcPr>
          <w:p w:rsidR="006431F7" w:rsidRDefault="006431F7" w:rsidP="00AF1858">
            <w:pPr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尺寸为</w:t>
            </w:r>
            <w:r w:rsidR="00517F1B">
              <w:rPr>
                <w:rFonts w:ascii="仿宋" w:eastAsia="仿宋" w:hAnsi="仿宋" w:cs="宋体"/>
                <w:kern w:val="0"/>
                <w:sz w:val="20"/>
                <w:szCs w:val="20"/>
              </w:rPr>
              <w:t>1.8m*5.4</w:t>
            </w:r>
            <w:r w:rsidR="00517F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m</w:t>
            </w:r>
          </w:p>
          <w:p w:rsidR="003F0B8C" w:rsidRPr="003F0B8C" w:rsidRDefault="003F0B8C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通电状态透明,非通电状态</w:t>
            </w:r>
            <w:r w:rsidR="00517F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雾化</w:t>
            </w:r>
          </w:p>
        </w:tc>
        <w:tc>
          <w:tcPr>
            <w:tcW w:w="827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/>
                <w:kern w:val="0"/>
                <w:sz w:val="20"/>
                <w:szCs w:val="20"/>
              </w:rPr>
              <w:t>9.72</w:t>
            </w:r>
          </w:p>
        </w:tc>
        <w:tc>
          <w:tcPr>
            <w:tcW w:w="758" w:type="dxa"/>
            <w:noWrap/>
            <w:vAlign w:val="center"/>
          </w:tcPr>
          <w:p w:rsidR="006431F7" w:rsidRPr="003F0B8C" w:rsidRDefault="006431F7" w:rsidP="00AF1858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F0B8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平方米</w:t>
            </w:r>
          </w:p>
        </w:tc>
      </w:tr>
    </w:tbl>
    <w:p w:rsidR="006431F7" w:rsidRPr="003F0B8C" w:rsidRDefault="006431F7" w:rsidP="00871C0B">
      <w:pPr>
        <w:rPr>
          <w:rFonts w:ascii="仿宋" w:eastAsia="仿宋" w:hAnsi="仿宋" w:cs="Times New Roman"/>
        </w:rPr>
      </w:pPr>
    </w:p>
    <w:p w:rsidR="006431F7" w:rsidRPr="003F0B8C" w:rsidRDefault="006431F7" w:rsidP="00871C0B">
      <w:pPr>
        <w:rPr>
          <w:rFonts w:ascii="仿宋" w:eastAsia="仿宋" w:hAnsi="仿宋" w:cs="Times New Roman"/>
          <w:b/>
          <w:bCs/>
          <w:sz w:val="28"/>
          <w:szCs w:val="28"/>
        </w:rPr>
      </w:pPr>
      <w:r w:rsidRPr="003F0B8C">
        <w:rPr>
          <w:rFonts w:ascii="仿宋" w:eastAsia="仿宋" w:hAnsi="仿宋" w:cs="仿宋_GB2312"/>
          <w:b/>
          <w:bCs/>
          <w:sz w:val="28"/>
          <w:szCs w:val="28"/>
        </w:rPr>
        <w:t>5</w:t>
      </w:r>
      <w:r w:rsidRPr="003F0B8C">
        <w:rPr>
          <w:rFonts w:ascii="仿宋" w:eastAsia="仿宋" w:hAnsi="仿宋" w:cs="仿宋_GB2312" w:hint="eastAsia"/>
          <w:b/>
          <w:bCs/>
          <w:sz w:val="28"/>
          <w:szCs w:val="28"/>
        </w:rPr>
        <w:t>、集成费用</w:t>
      </w:r>
    </w:p>
    <w:p w:rsidR="006431F7" w:rsidRPr="003F0B8C" w:rsidRDefault="006431F7" w:rsidP="00AF1858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F0B8C">
        <w:rPr>
          <w:rFonts w:ascii="仿宋" w:eastAsia="仿宋" w:hAnsi="仿宋" w:cs="仿宋_GB2312" w:hint="eastAsia"/>
          <w:sz w:val="28"/>
          <w:szCs w:val="28"/>
        </w:rPr>
        <w:t>包括上述系统的安装、调试、施工和集成费用，</w:t>
      </w:r>
      <w:r w:rsidR="00525C15" w:rsidRPr="003F0B8C">
        <w:rPr>
          <w:rFonts w:ascii="仿宋" w:eastAsia="仿宋" w:hAnsi="仿宋" w:cs="仿宋_GB2312" w:hint="eastAsia"/>
          <w:sz w:val="28"/>
          <w:szCs w:val="28"/>
        </w:rPr>
        <w:t>应</w:t>
      </w:r>
      <w:r w:rsidRPr="003F0B8C">
        <w:rPr>
          <w:rFonts w:ascii="仿宋" w:eastAsia="仿宋" w:hAnsi="仿宋" w:cs="仿宋_GB2312" w:hint="eastAsia"/>
          <w:sz w:val="28"/>
          <w:szCs w:val="28"/>
        </w:rPr>
        <w:t>分系统单独报价。</w:t>
      </w:r>
    </w:p>
    <w:sectPr w:rsidR="006431F7" w:rsidRPr="003F0B8C" w:rsidSect="00CA112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49C" w:rsidRDefault="00A8349C" w:rsidP="007423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349C" w:rsidRDefault="00A8349C" w:rsidP="007423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F7" w:rsidRPr="004410C6" w:rsidRDefault="00484A25" w:rsidP="00CA112D">
    <w:pPr>
      <w:pStyle w:val="a3"/>
      <w:ind w:right="360"/>
      <w:jc w:val="center"/>
      <w:rPr>
        <w:rFonts w:ascii="Arial" w:hAnsi="Arial" w:cs="Arial"/>
      </w:rPr>
    </w:pPr>
    <w:r w:rsidRPr="004410C6">
      <w:rPr>
        <w:rStyle w:val="a4"/>
        <w:rFonts w:ascii="Arial" w:hAnsi="Arial" w:cs="Arial"/>
      </w:rPr>
      <w:fldChar w:fldCharType="begin"/>
    </w:r>
    <w:r w:rsidR="006431F7" w:rsidRPr="004410C6">
      <w:rPr>
        <w:rStyle w:val="a4"/>
        <w:rFonts w:ascii="Arial" w:hAnsi="Arial" w:cs="Arial"/>
      </w:rPr>
      <w:instrText xml:space="preserve"> PAGE </w:instrText>
    </w:r>
    <w:r w:rsidRPr="004410C6">
      <w:rPr>
        <w:rStyle w:val="a4"/>
        <w:rFonts w:ascii="Arial" w:hAnsi="Arial" w:cs="Arial"/>
      </w:rPr>
      <w:fldChar w:fldCharType="separate"/>
    </w:r>
    <w:r w:rsidR="00517F1B">
      <w:rPr>
        <w:rStyle w:val="a4"/>
        <w:rFonts w:ascii="Arial" w:hAnsi="Arial" w:cs="Arial"/>
        <w:noProof/>
      </w:rPr>
      <w:t>1</w:t>
    </w:r>
    <w:r w:rsidRPr="004410C6">
      <w:rPr>
        <w:rStyle w:val="a4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49C" w:rsidRDefault="00A8349C" w:rsidP="007423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8349C" w:rsidRDefault="00A8349C" w:rsidP="007423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F7" w:rsidRDefault="006431F7" w:rsidP="008A2D9A">
    <w:pPr>
      <w:pStyle w:val="a5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21272"/>
    <w:multiLevelType w:val="hybridMultilevel"/>
    <w:tmpl w:val="D1D0C730"/>
    <w:lvl w:ilvl="0" w:tplc="75F00490">
      <w:start w:val="1"/>
      <w:numFmt w:val="upperLetter"/>
      <w:lvlText w:val="%1．"/>
      <w:lvlJc w:val="left"/>
      <w:pPr>
        <w:ind w:left="90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B22"/>
    <w:rsid w:val="00020A1D"/>
    <w:rsid w:val="00030A12"/>
    <w:rsid w:val="000568D0"/>
    <w:rsid w:val="00105B0A"/>
    <w:rsid w:val="001530F6"/>
    <w:rsid w:val="00157807"/>
    <w:rsid w:val="0017574F"/>
    <w:rsid w:val="001A1BB8"/>
    <w:rsid w:val="00212C94"/>
    <w:rsid w:val="0027322F"/>
    <w:rsid w:val="003318A7"/>
    <w:rsid w:val="00336ACE"/>
    <w:rsid w:val="003A499B"/>
    <w:rsid w:val="003D15EE"/>
    <w:rsid w:val="003F0B8C"/>
    <w:rsid w:val="004410C6"/>
    <w:rsid w:val="00484A25"/>
    <w:rsid w:val="004A78EA"/>
    <w:rsid w:val="004B5B22"/>
    <w:rsid w:val="00517F1B"/>
    <w:rsid w:val="00525C15"/>
    <w:rsid w:val="0054580B"/>
    <w:rsid w:val="005737C0"/>
    <w:rsid w:val="005D24F2"/>
    <w:rsid w:val="005E1960"/>
    <w:rsid w:val="005F4CC3"/>
    <w:rsid w:val="006431F7"/>
    <w:rsid w:val="00663525"/>
    <w:rsid w:val="0068458E"/>
    <w:rsid w:val="00742389"/>
    <w:rsid w:val="00846C50"/>
    <w:rsid w:val="00871C0B"/>
    <w:rsid w:val="008A2D9A"/>
    <w:rsid w:val="008B1B59"/>
    <w:rsid w:val="008E271C"/>
    <w:rsid w:val="00A00F19"/>
    <w:rsid w:val="00A061AE"/>
    <w:rsid w:val="00A06BE1"/>
    <w:rsid w:val="00A7505D"/>
    <w:rsid w:val="00A7723D"/>
    <w:rsid w:val="00A82562"/>
    <w:rsid w:val="00A8349C"/>
    <w:rsid w:val="00AF1858"/>
    <w:rsid w:val="00AF40E5"/>
    <w:rsid w:val="00CA112D"/>
    <w:rsid w:val="00CB2134"/>
    <w:rsid w:val="00CE70A1"/>
    <w:rsid w:val="00D924C8"/>
    <w:rsid w:val="00DA6E62"/>
    <w:rsid w:val="00E421AE"/>
    <w:rsid w:val="00E44DDA"/>
    <w:rsid w:val="00E858C9"/>
    <w:rsid w:val="00EA11F7"/>
    <w:rsid w:val="00EC0A7F"/>
    <w:rsid w:val="00ED111B"/>
    <w:rsid w:val="00F53022"/>
    <w:rsid w:val="00F5544F"/>
    <w:rsid w:val="00F65732"/>
    <w:rsid w:val="00FD4D13"/>
    <w:rsid w:val="00FF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2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B5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4B5B22"/>
    <w:rPr>
      <w:rFonts w:ascii="Calibri" w:eastAsia="宋体" w:hAnsi="Calibri" w:cs="Calibri"/>
      <w:sz w:val="18"/>
      <w:szCs w:val="18"/>
    </w:rPr>
  </w:style>
  <w:style w:type="character" w:styleId="a4">
    <w:name w:val="page number"/>
    <w:basedOn w:val="a0"/>
    <w:uiPriority w:val="99"/>
    <w:rsid w:val="004B5B22"/>
  </w:style>
  <w:style w:type="paragraph" w:styleId="a5">
    <w:name w:val="header"/>
    <w:basedOn w:val="a"/>
    <w:link w:val="Char0"/>
    <w:uiPriority w:val="99"/>
    <w:semiHidden/>
    <w:rsid w:val="00D92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D924C8"/>
    <w:rPr>
      <w:rFonts w:ascii="Calibri" w:eastAsia="宋体" w:hAnsi="Calibri" w:cs="Calibri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A825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A82562"/>
    <w:rPr>
      <w:rFonts w:ascii="Calibri" w:eastAsia="宋体" w:hAnsi="Calibri" w:cs="Calibri"/>
      <w:sz w:val="18"/>
      <w:szCs w:val="18"/>
    </w:rPr>
  </w:style>
  <w:style w:type="table" w:styleId="a7">
    <w:name w:val="Table Grid"/>
    <w:basedOn w:val="a1"/>
    <w:uiPriority w:val="99"/>
    <w:rsid w:val="00CA112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0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1444</Words>
  <Characters>1679</Characters>
  <Application>Microsoft Office Word</Application>
  <DocSecurity>0</DocSecurity>
  <Lines>13</Lines>
  <Paragraphs>6</Paragraphs>
  <ScaleCrop>false</ScaleCrop>
  <Company>微软中国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附件3：监控系统设备采购清单</dc:title>
  <dc:subject/>
  <dc:creator>卫斌</dc:creator>
  <cp:keywords/>
  <dc:description/>
  <cp:lastModifiedBy>lenovo</cp:lastModifiedBy>
  <cp:revision>4</cp:revision>
  <dcterms:created xsi:type="dcterms:W3CDTF">2012-06-07T01:51:00Z</dcterms:created>
  <dcterms:modified xsi:type="dcterms:W3CDTF">2011-06-07T02:25:00Z</dcterms:modified>
</cp:coreProperties>
</file>